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539F2" w14:textId="32C903EC" w:rsidR="001D4659" w:rsidRPr="00DA74D6" w:rsidRDefault="003E45B4" w:rsidP="003E45B4">
      <w:pPr>
        <w:jc w:val="center"/>
        <w:rPr>
          <w:rFonts w:ascii="Verdana" w:hAnsi="Verdana"/>
          <w:color w:val="00B050"/>
        </w:rPr>
      </w:pPr>
      <w:r>
        <w:rPr>
          <w:rFonts w:ascii="Verdana" w:hAnsi="Verdana"/>
          <w:b/>
          <w:bCs/>
        </w:rPr>
        <w:t>TIEKĖJŲ PAŠALINIMO PAGRINDAI</w:t>
      </w:r>
    </w:p>
    <w:p w14:paraId="1903604C" w14:textId="177F2D2E" w:rsidR="00982A9F" w:rsidRPr="00DA74D6" w:rsidRDefault="00982A9F" w:rsidP="0068119C">
      <w:pPr>
        <w:jc w:val="both"/>
        <w:rPr>
          <w:rFonts w:ascii="Verdana" w:hAnsi="Verdana"/>
          <w:color w:val="7030A0"/>
        </w:rPr>
      </w:pPr>
    </w:p>
    <w:p w14:paraId="020E4D4E" w14:textId="2F5972BD" w:rsidR="0007098E" w:rsidRPr="00DA74D6" w:rsidRDefault="0007098E" w:rsidP="0068119C">
      <w:pPr>
        <w:pStyle w:val="Betarp"/>
        <w:numPr>
          <w:ilvl w:val="0"/>
          <w:numId w:val="9"/>
        </w:numPr>
        <w:ind w:left="0" w:firstLine="851"/>
        <w:jc w:val="both"/>
        <w:rPr>
          <w:rFonts w:ascii="Verdana" w:hAnsi="Verdana"/>
          <w:sz w:val="22"/>
          <w:szCs w:val="22"/>
        </w:rPr>
      </w:pPr>
      <w:r w:rsidRPr="003E45B4">
        <w:rPr>
          <w:rFonts w:ascii="Verdana" w:hAnsi="Verdana"/>
          <w:sz w:val="22"/>
          <w:szCs w:val="22"/>
        </w:rPr>
        <w:t xml:space="preserve">Su pasiūlymu teikiamas tik EBVPD. Perkančioji organizacija su pasiūlymu nereikalauja </w:t>
      </w:r>
      <w:r w:rsidRPr="00DA74D6">
        <w:rPr>
          <w:rFonts w:ascii="Verdana" w:hAnsi="Verdana"/>
          <w:sz w:val="22"/>
          <w:szCs w:val="22"/>
        </w:rPr>
        <w:t>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2863C4E4"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8"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3E45B4" w:rsidRDefault="00E2565D" w:rsidP="00E2565D">
      <w:pPr>
        <w:pStyle w:val="Betarp"/>
        <w:ind w:firstLine="851"/>
        <w:jc w:val="both"/>
        <w:rPr>
          <w:rFonts w:ascii="Verdana" w:hAnsi="Verdana" w:cs="Times New Roman"/>
          <w:sz w:val="22"/>
          <w:szCs w:val="22"/>
        </w:rPr>
      </w:pPr>
      <w:r w:rsidRPr="003E45B4">
        <w:rPr>
          <w:rFonts w:ascii="Verdana" w:hAnsi="Verdana"/>
          <w:sz w:val="22"/>
          <w:szCs w:val="22"/>
        </w:rPr>
        <w:t xml:space="preserve">6¹. Nuo </w:t>
      </w:r>
      <w:r w:rsidRPr="003E45B4">
        <w:rPr>
          <w:rFonts w:ascii="Verdana" w:hAnsi="Verdana" w:cs="Times New Roman"/>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3E45B4">
        <w:rPr>
          <w:rFonts w:ascii="Verdana" w:hAnsi="Verdana" w:cs="Times New Roman"/>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DA74D6">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3E45B4" w:rsidRDefault="00E2565D" w:rsidP="00E2565D">
            <w:pPr>
              <w:pStyle w:val="Betarp"/>
              <w:jc w:val="both"/>
              <w:rPr>
                <w:rFonts w:ascii="Verdana" w:hAnsi="Verdana"/>
                <w:sz w:val="22"/>
                <w:szCs w:val="22"/>
                <w:lang w:eastAsia="en-US"/>
              </w:rPr>
            </w:pPr>
            <w:r w:rsidRPr="003E45B4">
              <w:rPr>
                <w:rFonts w:ascii="Verdana" w:hAnsi="Verdana"/>
                <w:sz w:val="22"/>
                <w:szCs w:val="22"/>
                <w:lang w:eastAsia="en-US"/>
              </w:rPr>
              <w:t xml:space="preserve">2) tiekėjo, kuris yra juridinis asmuo, kita organizacija ar jos </w:t>
            </w:r>
            <w:r w:rsidRPr="003E45B4">
              <w:rPr>
                <w:rFonts w:ascii="Verdana" w:hAnsi="Verdana"/>
                <w:b/>
                <w:bCs/>
                <w:sz w:val="22"/>
                <w:szCs w:val="22"/>
                <w:lang w:eastAsia="en-US"/>
              </w:rPr>
              <w:t>struktūrinis</w:t>
            </w:r>
            <w:r w:rsidRPr="003E45B4">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3E45B4"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3E45B4">
              <w:rPr>
                <w:rFonts w:ascii="Verdana" w:hAnsi="Verdana" w:cstheme="minorHAnsi"/>
                <w:bCs/>
                <w:sz w:val="22"/>
                <w:szCs w:val="22"/>
                <w:lang w:eastAsia="en-US"/>
              </w:rPr>
              <w:t xml:space="preserve">3) tiekėjo, kuris yra juridinis asmuo, kita organizacija ar jos </w:t>
            </w:r>
            <w:r w:rsidRPr="003E45B4">
              <w:rPr>
                <w:rFonts w:ascii="Verdana" w:hAnsi="Verdana" w:cstheme="minorHAnsi"/>
                <w:b/>
                <w:sz w:val="22"/>
                <w:szCs w:val="22"/>
                <w:lang w:eastAsia="en-US"/>
              </w:rPr>
              <w:t>struktūrinis</w:t>
            </w:r>
            <w:r w:rsidRPr="003E45B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3E45B4" w:rsidRDefault="002455BA" w:rsidP="002455BA">
            <w:pPr>
              <w:pStyle w:val="Betarp"/>
              <w:jc w:val="both"/>
              <w:rPr>
                <w:rFonts w:ascii="Verdana" w:hAnsi="Verdana" w:cs="Times New Roman"/>
                <w:b/>
                <w:bCs/>
                <w:i/>
                <w:iCs/>
                <w:sz w:val="22"/>
                <w:szCs w:val="22"/>
              </w:rPr>
            </w:pPr>
            <w:r w:rsidRPr="003E45B4">
              <w:rPr>
                <w:rFonts w:ascii="Verdana" w:hAnsi="Verdana" w:cs="Times New Roman"/>
                <w:b/>
                <w:bCs/>
                <w:i/>
                <w:iCs/>
                <w:sz w:val="22"/>
                <w:szCs w:val="22"/>
              </w:rPr>
              <w:t>PASTABA</w:t>
            </w:r>
          </w:p>
          <w:p w14:paraId="05B2687D" w14:textId="25ED11C7" w:rsidR="002455BA" w:rsidRPr="003E45B4" w:rsidRDefault="002455BA" w:rsidP="002455BA">
            <w:pPr>
              <w:pStyle w:val="Betarp"/>
              <w:jc w:val="both"/>
              <w:rPr>
                <w:rFonts w:ascii="Verdana" w:hAnsi="Verdana" w:cs="Times New Roman"/>
                <w:sz w:val="22"/>
                <w:szCs w:val="22"/>
              </w:rPr>
            </w:pPr>
            <w:r w:rsidRPr="003E45B4">
              <w:rPr>
                <w:rFonts w:ascii="Verdana" w:hAnsi="Verdana" w:cs="Times New Roman"/>
                <w:sz w:val="22"/>
                <w:szCs w:val="22"/>
              </w:rPr>
              <w:t>Pažymų, patvirtinančių VPĮ 46 straipsnyje nurodytų tiekėjo pašalinimo pagrindų nebuvimą, p</w:t>
            </w:r>
            <w:r w:rsidR="00BE3639" w:rsidRPr="003E45B4">
              <w:rPr>
                <w:rFonts w:ascii="Verdana" w:hAnsi="Verdana" w:cs="Times New Roman"/>
                <w:sz w:val="22"/>
                <w:szCs w:val="22"/>
              </w:rPr>
              <w:t>a</w:t>
            </w:r>
            <w:r w:rsidRPr="003E45B4">
              <w:rPr>
                <w:rFonts w:ascii="Verdana" w:hAnsi="Verdana" w:cs="Times New Roman"/>
                <w:sz w:val="22"/>
                <w:szCs w:val="22"/>
              </w:rPr>
              <w:t xml:space="preserve">teikti nereikalaujama. Jų perkančioji organizacija </w:t>
            </w:r>
            <w:r w:rsidR="00AD02FA" w:rsidRPr="003E45B4">
              <w:rPr>
                <w:rFonts w:ascii="Verdana" w:hAnsi="Verdana" w:cs="Times New Roman"/>
                <w:sz w:val="22"/>
                <w:szCs w:val="22"/>
              </w:rPr>
              <w:t>reikalaus</w:t>
            </w:r>
            <w:r w:rsidRPr="003E45B4">
              <w:rPr>
                <w:rFonts w:ascii="Verdana" w:hAnsi="Verdana" w:cs="Times New Roman"/>
                <w:sz w:val="22"/>
                <w:szCs w:val="22"/>
              </w:rPr>
              <w:t xml:space="preserve"> </w:t>
            </w:r>
            <w:r w:rsidR="00963C9D" w:rsidRPr="003E45B4">
              <w:rPr>
                <w:rFonts w:ascii="Verdana" w:hAnsi="Verdana" w:cs="Times New Roman"/>
                <w:sz w:val="22"/>
                <w:szCs w:val="22"/>
              </w:rPr>
              <w:t xml:space="preserve">tik </w:t>
            </w:r>
            <w:r w:rsidRPr="003E45B4">
              <w:rPr>
                <w:rFonts w:ascii="Verdana" w:hAnsi="Verdana" w:cs="Times New Roman"/>
                <w:sz w:val="22"/>
                <w:szCs w:val="22"/>
              </w:rPr>
              <w:t>turėdama pagrįstų abejonių dėl tiekėj</w:t>
            </w:r>
            <w:r w:rsidR="00963C9D" w:rsidRPr="003E45B4">
              <w:rPr>
                <w:rFonts w:ascii="Verdana" w:hAnsi="Verdana" w:cs="Times New Roman"/>
                <w:sz w:val="22"/>
                <w:szCs w:val="22"/>
              </w:rPr>
              <w:t>o</w:t>
            </w:r>
            <w:r w:rsidRPr="003E45B4">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3E45B4">
            <w:pPr>
              <w:pStyle w:val="Betarp"/>
              <w:jc w:val="both"/>
              <w:rPr>
                <w:rFonts w:ascii="Verdana" w:hAnsi="Verdana" w:cstheme="minorHAnsi"/>
                <w:b/>
                <w:bCs/>
                <w:sz w:val="22"/>
                <w:szCs w:val="22"/>
              </w:rPr>
            </w:pPr>
          </w:p>
        </w:tc>
      </w:tr>
      <w:tr w:rsidR="0063344C" w:rsidRPr="00DA74D6"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E45B4" w:rsidRDefault="00152C24" w:rsidP="39658640">
            <w:pPr>
              <w:pStyle w:val="Betarp"/>
              <w:jc w:val="both"/>
              <w:rPr>
                <w:rFonts w:ascii="Verdana" w:hAnsi="Verdana"/>
                <w:sz w:val="22"/>
                <w:szCs w:val="22"/>
                <w:lang w:eastAsia="en-US"/>
              </w:rPr>
            </w:pPr>
            <w:r w:rsidRPr="003E45B4">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E45B4" w:rsidRDefault="005119B8" w:rsidP="005119B8">
            <w:pPr>
              <w:pStyle w:val="Betarp"/>
              <w:jc w:val="both"/>
              <w:rPr>
                <w:rFonts w:ascii="Verdana" w:eastAsia="Yu Mincho" w:hAnsi="Verdana" w:cs="Arial"/>
                <w:b/>
                <w:bCs/>
                <w:sz w:val="22"/>
                <w:szCs w:val="22"/>
                <w:lang w:eastAsia="en-US"/>
              </w:rPr>
            </w:pPr>
            <w:r w:rsidRPr="003E45B4">
              <w:rPr>
                <w:rFonts w:ascii="Verdana" w:eastAsia="Yu Mincho" w:hAnsi="Verdana" w:cs="Arial"/>
                <w:b/>
                <w:bCs/>
                <w:sz w:val="22"/>
                <w:szCs w:val="22"/>
                <w:lang w:eastAsia="en-US"/>
              </w:rPr>
              <w:t>VPĮ 46 straipsnio 2</w:t>
            </w:r>
            <w:r w:rsidR="0059239D" w:rsidRPr="003E45B4">
              <w:rPr>
                <w:rFonts w:ascii="Verdana" w:eastAsia="Yu Mincho" w:hAnsi="Verdana" w:cs="Arial"/>
                <w:b/>
                <w:bCs/>
                <w:sz w:val="22"/>
                <w:szCs w:val="22"/>
                <w:lang w:eastAsia="en-US"/>
              </w:rPr>
              <w:t>¹</w:t>
            </w:r>
            <w:r w:rsidRPr="003E45B4">
              <w:rPr>
                <w:rFonts w:ascii="Verdana" w:eastAsia="Yu Mincho" w:hAnsi="Verdana" w:cs="Arial"/>
                <w:b/>
                <w:bCs/>
                <w:sz w:val="22"/>
                <w:szCs w:val="22"/>
                <w:lang w:eastAsia="en-US"/>
              </w:rPr>
              <w:t xml:space="preserve"> dalis</w:t>
            </w:r>
          </w:p>
          <w:p w14:paraId="4096EEC5" w14:textId="77777777" w:rsidR="0063344C" w:rsidRPr="003E45B4" w:rsidRDefault="0063344C" w:rsidP="008D5E3C">
            <w:pPr>
              <w:pStyle w:val="Betarp"/>
              <w:jc w:val="both"/>
              <w:rPr>
                <w:rFonts w:ascii="Verdana" w:eastAsia="Yu Mincho" w:hAnsi="Verdana" w:cs="Arial"/>
                <w:b/>
                <w:bCs/>
                <w:sz w:val="22"/>
                <w:szCs w:val="22"/>
              </w:rPr>
            </w:pPr>
          </w:p>
          <w:p w14:paraId="4BA292D9" w14:textId="210AE706" w:rsidR="00D15862" w:rsidRPr="003E45B4" w:rsidRDefault="00D15862" w:rsidP="008D5E3C">
            <w:pPr>
              <w:pStyle w:val="Betarp"/>
              <w:jc w:val="both"/>
              <w:rPr>
                <w:rFonts w:ascii="Verdana" w:eastAsia="Yu Mincho" w:hAnsi="Verdana" w:cs="Arial"/>
                <w:b/>
                <w:bCs/>
                <w:sz w:val="22"/>
                <w:szCs w:val="22"/>
              </w:rPr>
            </w:pPr>
            <w:r w:rsidRPr="003E45B4">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E45B4" w:rsidRDefault="00082B63" w:rsidP="00082B63">
            <w:pPr>
              <w:pStyle w:val="Betarp"/>
              <w:jc w:val="both"/>
              <w:rPr>
                <w:rFonts w:ascii="Verdana" w:hAnsi="Verdana"/>
                <w:sz w:val="22"/>
                <w:szCs w:val="22"/>
                <w:lang w:eastAsia="en-US"/>
              </w:rPr>
            </w:pPr>
            <w:r w:rsidRPr="003E45B4">
              <w:rPr>
                <w:rFonts w:ascii="Verdana" w:hAnsi="Verdana"/>
                <w:sz w:val="22"/>
                <w:szCs w:val="22"/>
                <w:lang w:eastAsia="en-US"/>
              </w:rPr>
              <w:t>Iš Lietuvoje įsteigtų subjektų įrodančių dokumentų nereikalaujama. Užtenka pateikto EBVPD.</w:t>
            </w:r>
          </w:p>
          <w:p w14:paraId="36E878EE" w14:textId="77777777" w:rsidR="0063344C" w:rsidRPr="003E45B4" w:rsidRDefault="0063344C" w:rsidP="00290CC0">
            <w:pPr>
              <w:pStyle w:val="Betarp"/>
              <w:jc w:val="both"/>
              <w:rPr>
                <w:rFonts w:ascii="Verdana" w:hAnsi="Verdana"/>
                <w:sz w:val="22"/>
                <w:szCs w:val="22"/>
              </w:rPr>
            </w:pPr>
          </w:p>
        </w:tc>
      </w:tr>
      <w:tr w:rsidR="00805F54" w:rsidRPr="00DA74D6"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3E45B4" w:rsidRDefault="00EB5041" w:rsidP="00C04025">
            <w:pPr>
              <w:pStyle w:val="Betarp"/>
              <w:jc w:val="both"/>
              <w:rPr>
                <w:rFonts w:ascii="Verdana" w:hAnsi="Verdana" w:cstheme="minorHAnsi"/>
                <w:b/>
                <w:bCs/>
                <w:sz w:val="22"/>
                <w:szCs w:val="22"/>
                <w:lang w:eastAsia="en-US"/>
              </w:rPr>
            </w:pPr>
            <w:r>
              <w:rPr>
                <w:rFonts w:ascii="Verdana" w:hAnsi="Verdana" w:cstheme="minorHAnsi"/>
                <w:bCs/>
                <w:color w:val="00B050"/>
                <w:sz w:val="22"/>
                <w:szCs w:val="22"/>
                <w:lang w:eastAsia="en-US"/>
              </w:rPr>
              <w:t>2</w:t>
            </w:r>
            <w:r w:rsidR="00C04025" w:rsidRPr="003E45B4">
              <w:rPr>
                <w:rFonts w:ascii="Verdana" w:hAnsi="Verdana" w:cstheme="minorHAnsi"/>
                <w:bCs/>
                <w:sz w:val="22"/>
                <w:szCs w:val="22"/>
                <w:lang w:eastAsia="en-US"/>
              </w:rPr>
              <w:t xml:space="preserve">) tiekėjo, kuris yra juridinis asmuo, kita organizacija ar jos </w:t>
            </w:r>
            <w:r w:rsidR="00C04025" w:rsidRPr="003E45B4">
              <w:rPr>
                <w:rFonts w:ascii="Verdana" w:hAnsi="Verdana" w:cstheme="minorHAnsi"/>
                <w:b/>
                <w:sz w:val="22"/>
                <w:szCs w:val="22"/>
                <w:lang w:eastAsia="en-US"/>
              </w:rPr>
              <w:t>struktūrinis</w:t>
            </w:r>
            <w:r w:rsidR="00C04025" w:rsidRPr="003E45B4">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lastRenderedPageBreak/>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A74D6">
              <w:rPr>
                <w:rFonts w:ascii="Verdana" w:hAnsi="Verdana"/>
                <w:color w:val="00B050"/>
                <w:sz w:val="22"/>
                <w:szCs w:val="22"/>
              </w:rPr>
              <w:t>120</w:t>
            </w:r>
            <w:r w:rsidR="00805F54" w:rsidRPr="00DA74D6">
              <w:rPr>
                <w:rFonts w:ascii="Verdana" w:hAnsi="Verdana"/>
                <w:sz w:val="22"/>
                <w:szCs w:val="22"/>
              </w:rPr>
              <w:t xml:space="preserve"> </w:t>
            </w:r>
            <w:r w:rsidR="00805F54" w:rsidRPr="00DA74D6">
              <w:rPr>
                <w:rFonts w:ascii="Verdana" w:hAnsi="Verdana"/>
                <w:color w:val="00B050"/>
                <w:sz w:val="22"/>
                <w:szCs w:val="22"/>
              </w:rPr>
              <w:t>dienų</w:t>
            </w:r>
            <w:r w:rsidR="00805F54" w:rsidRPr="00DA74D6">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9"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lastRenderedPageBreak/>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3E45B4" w:rsidRDefault="000B3775" w:rsidP="000B3775">
            <w:pPr>
              <w:pStyle w:val="Betarp"/>
              <w:jc w:val="both"/>
              <w:rPr>
                <w:rFonts w:ascii="Verdana" w:hAnsi="Verdana" w:cs="Times New Roman"/>
                <w:b/>
                <w:bCs/>
                <w:i/>
                <w:iCs/>
                <w:sz w:val="22"/>
                <w:szCs w:val="22"/>
              </w:rPr>
            </w:pPr>
            <w:r w:rsidRPr="003E45B4">
              <w:rPr>
                <w:rFonts w:ascii="Verdana" w:hAnsi="Verdana" w:cs="Times New Roman"/>
                <w:b/>
                <w:bCs/>
                <w:i/>
                <w:iCs/>
                <w:sz w:val="22"/>
                <w:szCs w:val="22"/>
              </w:rPr>
              <w:t>PASTABA</w:t>
            </w:r>
          </w:p>
          <w:p w14:paraId="6362FB83" w14:textId="77777777" w:rsidR="000B3775" w:rsidRPr="003E45B4" w:rsidRDefault="000B3775" w:rsidP="000B3775">
            <w:pPr>
              <w:pStyle w:val="Betarp"/>
              <w:jc w:val="both"/>
              <w:rPr>
                <w:rFonts w:ascii="Verdana" w:hAnsi="Verdana" w:cs="Times New Roman"/>
                <w:sz w:val="22"/>
                <w:szCs w:val="22"/>
              </w:rPr>
            </w:pPr>
            <w:r w:rsidRPr="003E45B4">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A74D6" w:rsidRDefault="00AD02FA" w:rsidP="003E45B4">
            <w:pPr>
              <w:pStyle w:val="Betarp"/>
              <w:jc w:val="both"/>
              <w:rPr>
                <w:rFonts w:ascii="Verdana" w:hAnsi="Verdana"/>
                <w:b/>
                <w:bCs/>
                <w:sz w:val="22"/>
                <w:szCs w:val="22"/>
              </w:rPr>
            </w:pPr>
          </w:p>
        </w:tc>
      </w:tr>
      <w:bookmarkEnd w:id="0"/>
      <w:tr w:rsidR="00805F54" w:rsidRPr="00DA74D6"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w:t>
            </w:r>
            <w:r w:rsidRPr="00DA74D6">
              <w:rPr>
                <w:rFonts w:ascii="Verdana" w:hAnsi="Verdana"/>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0"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1"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2"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3"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4"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5">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6"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r w:rsidR="008D437D" w:rsidRPr="00DA74D6"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DA74D6" w:rsidRDefault="008D437D" w:rsidP="008D437D">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3E45B4" w:rsidRDefault="008D437D" w:rsidP="008D437D">
            <w:pPr>
              <w:pStyle w:val="Betarp"/>
              <w:jc w:val="both"/>
              <w:rPr>
                <w:rFonts w:ascii="Verdana" w:hAnsi="Verdana"/>
                <w:sz w:val="22"/>
                <w:szCs w:val="22"/>
              </w:rPr>
            </w:pPr>
            <w:r w:rsidRPr="003E45B4">
              <w:rPr>
                <w:rFonts w:ascii="Verdana" w:hAnsi="Verdana"/>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3E45B4" w:rsidRDefault="008D437D" w:rsidP="008D437D">
            <w:pPr>
              <w:pStyle w:val="Betarp"/>
              <w:jc w:val="both"/>
              <w:rPr>
                <w:rFonts w:ascii="Verdana" w:eastAsia="Yu Mincho" w:hAnsi="Verdana" w:cs="Arial"/>
                <w:b/>
                <w:bCs/>
                <w:sz w:val="22"/>
                <w:szCs w:val="22"/>
              </w:rPr>
            </w:pPr>
            <w:r w:rsidRPr="003E45B4">
              <w:rPr>
                <w:rFonts w:ascii="Verdana" w:eastAsia="Yu Mincho" w:hAnsi="Verdana" w:cs="Arial"/>
                <w:b/>
                <w:bCs/>
                <w:sz w:val="22"/>
                <w:szCs w:val="22"/>
              </w:rPr>
              <w:t>VPĮ 46 straipsnio 7 dalis</w:t>
            </w:r>
          </w:p>
          <w:p w14:paraId="2518E530" w14:textId="77777777" w:rsidR="008D437D" w:rsidRPr="003E45B4" w:rsidRDefault="008D437D" w:rsidP="008D437D">
            <w:pPr>
              <w:pStyle w:val="Betarp"/>
              <w:jc w:val="both"/>
              <w:rPr>
                <w:rFonts w:ascii="Verdana" w:eastAsia="Yu Mincho" w:hAnsi="Verdana" w:cs="Arial"/>
                <w:b/>
                <w:bCs/>
                <w:sz w:val="22"/>
                <w:szCs w:val="22"/>
              </w:rPr>
            </w:pPr>
          </w:p>
          <w:p w14:paraId="473EB6DB" w14:textId="471D3755" w:rsidR="008D437D" w:rsidRPr="003E45B4" w:rsidRDefault="008D437D" w:rsidP="008D437D">
            <w:pPr>
              <w:pStyle w:val="Betarp"/>
              <w:jc w:val="both"/>
              <w:rPr>
                <w:rFonts w:ascii="Verdana" w:eastAsia="Yu Mincho" w:hAnsi="Verdana" w:cs="Arial"/>
                <w:b/>
                <w:bCs/>
                <w:sz w:val="22"/>
                <w:szCs w:val="22"/>
              </w:rPr>
            </w:pPr>
            <w:r w:rsidRPr="003E45B4">
              <w:rPr>
                <w:rFonts w:ascii="Verdana" w:hAnsi="Verdana"/>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3E45B4" w:rsidRDefault="008D437D" w:rsidP="008D437D">
            <w:pPr>
              <w:pStyle w:val="Betarp"/>
              <w:jc w:val="both"/>
              <w:rPr>
                <w:rFonts w:ascii="Verdana" w:hAnsi="Verdana"/>
                <w:sz w:val="22"/>
                <w:szCs w:val="22"/>
                <w:lang w:eastAsia="en-US"/>
              </w:rPr>
            </w:pPr>
            <w:r w:rsidRPr="003E45B4">
              <w:rPr>
                <w:rFonts w:ascii="Verdana" w:hAnsi="Verdana"/>
                <w:sz w:val="22"/>
                <w:szCs w:val="22"/>
                <w:lang w:eastAsia="en-US"/>
              </w:rPr>
              <w:t>Iš Lietuvoje įsteigtų subjektų įrodančių dokumentų nereikalaujama, užtenka pateikto EBVPD.</w:t>
            </w:r>
          </w:p>
        </w:tc>
      </w:tr>
      <w:tr w:rsidR="008D437D" w:rsidRPr="00DA74D6" w14:paraId="5B281C8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8D437D" w:rsidRPr="00DA74D6" w:rsidRDefault="008D437D" w:rsidP="008D437D">
            <w:pPr>
              <w:pStyle w:val="Betarp"/>
              <w:numPr>
                <w:ilvl w:val="0"/>
                <w:numId w:val="5"/>
              </w:numPr>
              <w:rPr>
                <w:rFonts w:ascii="Verdana" w:hAnsi="Verdana"/>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8D437D" w:rsidRPr="00DA74D6" w:rsidRDefault="008D437D" w:rsidP="008D437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perkančioji organizacija gali įrodyti bet kokiomis </w:t>
            </w:r>
            <w:r w:rsidRPr="00DA74D6">
              <w:rPr>
                <w:rFonts w:ascii="Verdana" w:hAnsi="Verdana"/>
                <w:sz w:val="22"/>
                <w:szCs w:val="22"/>
              </w:rPr>
              <w:lastRenderedPageBreak/>
              <w:t>tinkamomis priemonėmis. Šiuo pagrindu perkančioji organizacija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8D437D" w:rsidRPr="00DA74D6" w:rsidRDefault="008D437D" w:rsidP="008D437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1 punktas</w:t>
            </w:r>
          </w:p>
          <w:p w14:paraId="2C62A953" w14:textId="778027F9" w:rsidR="008D437D" w:rsidRPr="00DA74D6" w:rsidRDefault="008D437D" w:rsidP="008D437D">
            <w:pPr>
              <w:rPr>
                <w:rFonts w:ascii="Verdana" w:eastAsia="Yu Mincho" w:hAnsi="Verdana" w:cs="Arial"/>
                <w:sz w:val="22"/>
                <w:szCs w:val="22"/>
              </w:rPr>
            </w:pPr>
            <w:r w:rsidRPr="00DA74D6">
              <w:rPr>
                <w:rFonts w:ascii="Verdana" w:eastAsia="Yu Mincho" w:hAnsi="Verdana" w:cs="Arial"/>
                <w:sz w:val="22"/>
                <w:szCs w:val="22"/>
              </w:rPr>
              <w:lastRenderedPageBreak/>
              <w:t>EBVPD III dalies C1, C2, C3 punktai</w:t>
            </w:r>
          </w:p>
          <w:p w14:paraId="5E2568F4" w14:textId="2AAF9137" w:rsidR="008D437D" w:rsidRPr="00DA74D6" w:rsidRDefault="008D437D" w:rsidP="008D437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8D437D" w:rsidRPr="00DA74D6" w:rsidRDefault="008D437D" w:rsidP="008D437D">
            <w:pPr>
              <w:pStyle w:val="Betarp"/>
              <w:jc w:val="both"/>
              <w:rPr>
                <w:rFonts w:ascii="Verdana" w:hAnsi="Verdana"/>
                <w:b/>
                <w:bCs/>
                <w:sz w:val="22"/>
                <w:szCs w:val="22"/>
              </w:rPr>
            </w:pPr>
            <w:r w:rsidRPr="00DA74D6">
              <w:rPr>
                <w:rFonts w:ascii="Verdana" w:hAnsi="Verdana"/>
                <w:sz w:val="22"/>
                <w:szCs w:val="22"/>
                <w:lang w:eastAsia="en-US"/>
              </w:rPr>
              <w:lastRenderedPageBreak/>
              <w:t>Iš Lietuvoje įsteigtų subjektų įrodančių dokumentų nereikalaujama. Užtenka pateikto EBVPD.</w:t>
            </w:r>
          </w:p>
          <w:p w14:paraId="35C17EBE" w14:textId="6518A951" w:rsidR="008D437D" w:rsidRPr="00DA74D6" w:rsidRDefault="008D437D" w:rsidP="008D437D">
            <w:pPr>
              <w:pStyle w:val="Betarp"/>
              <w:jc w:val="both"/>
              <w:rPr>
                <w:rFonts w:ascii="Verdana" w:eastAsia="Yu Mincho" w:hAnsi="Verdana" w:cs="Arial"/>
                <w:sz w:val="22"/>
                <w:szCs w:val="22"/>
              </w:rPr>
            </w:pPr>
          </w:p>
        </w:tc>
      </w:tr>
      <w:tr w:rsidR="008D437D" w:rsidRPr="00DA74D6" w14:paraId="579A522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8D437D" w:rsidRPr="00DA74D6" w:rsidRDefault="008D437D" w:rsidP="008D437D">
            <w:pPr>
              <w:pStyle w:val="Betarp"/>
              <w:numPr>
                <w:ilvl w:val="0"/>
                <w:numId w:val="5"/>
              </w:numPr>
              <w:rPr>
                <w:rFonts w:ascii="Verdana" w:hAnsi="Verdana"/>
                <w:sz w:val="22"/>
                <w:szCs w:val="22"/>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8D437D" w:rsidRPr="00DA74D6" w:rsidRDefault="008D437D" w:rsidP="008D437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8D437D" w:rsidRPr="00DA74D6" w:rsidRDefault="008D437D" w:rsidP="008D437D">
            <w:pPr>
              <w:spacing w:after="0" w:line="240" w:lineRule="auto"/>
              <w:jc w:val="both"/>
              <w:rPr>
                <w:rFonts w:ascii="Verdana" w:hAnsi="Verdana"/>
                <w:sz w:val="22"/>
                <w:szCs w:val="22"/>
              </w:rPr>
            </w:pPr>
            <w:r w:rsidRPr="00DA74D6">
              <w:rPr>
                <w:rFonts w:ascii="Verdana" w:hAnsi="Verdana"/>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8D437D" w:rsidRPr="00DA74D6" w:rsidRDefault="008D437D" w:rsidP="008D437D">
            <w:pPr>
              <w:rPr>
                <w:rFonts w:ascii="Verdana" w:eastAsia="Yu Mincho" w:hAnsi="Verdana" w:cs="Arial"/>
                <w:sz w:val="22"/>
                <w:szCs w:val="22"/>
              </w:rPr>
            </w:pPr>
            <w:r w:rsidRPr="00DA74D6">
              <w:rPr>
                <w:rFonts w:ascii="Verdana" w:eastAsia="Yu Mincho" w:hAnsi="Verdana" w:cs="Arial"/>
                <w:b/>
                <w:bCs/>
                <w:sz w:val="22"/>
                <w:szCs w:val="22"/>
              </w:rPr>
              <w:t>VPĮ 46 straipsnio 6 dalies 2 punktas</w:t>
            </w:r>
          </w:p>
          <w:p w14:paraId="7ACA4DF8" w14:textId="77777777" w:rsidR="008D437D" w:rsidRPr="00DA74D6" w:rsidRDefault="008D437D" w:rsidP="008D437D">
            <w:pPr>
              <w:pStyle w:val="Betarp"/>
              <w:jc w:val="both"/>
              <w:rPr>
                <w:rFonts w:ascii="Verdana" w:eastAsia="Yu Mincho" w:hAnsi="Verdana" w:cs="Arial"/>
                <w:sz w:val="22"/>
                <w:szCs w:val="22"/>
              </w:rPr>
            </w:pPr>
          </w:p>
          <w:p w14:paraId="12668C6D" w14:textId="54E89C8A" w:rsidR="008D437D" w:rsidRPr="00DA74D6" w:rsidRDefault="008D437D" w:rsidP="008D437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8D437D" w:rsidRPr="00DA74D6" w:rsidRDefault="008D437D" w:rsidP="008D437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Perkančioji organizacija savarankiškai patikrina duomenis nacionalinėje duomenų bazėje, adresu:</w:t>
            </w:r>
          </w:p>
          <w:p w14:paraId="39880CE4" w14:textId="367C338E" w:rsidR="008D437D" w:rsidRPr="00DA74D6" w:rsidRDefault="008D437D" w:rsidP="008D437D">
            <w:pPr>
              <w:pStyle w:val="Betarp"/>
              <w:jc w:val="both"/>
              <w:rPr>
                <w:rFonts w:ascii="Verdana" w:hAnsi="Verdana" w:cstheme="minorHAnsi"/>
                <w:bCs/>
                <w:sz w:val="22"/>
                <w:szCs w:val="22"/>
              </w:rPr>
            </w:pPr>
            <w:hyperlink r:id="rId17" w:history="1">
              <w:r w:rsidRPr="00DA74D6">
                <w:rPr>
                  <w:rStyle w:val="Hipersaitas"/>
                  <w:rFonts w:ascii="Verdana" w:hAnsi="Verdana" w:cstheme="minorHAnsi"/>
                  <w:bCs/>
                  <w:sz w:val="22"/>
                  <w:szCs w:val="22"/>
                  <w:u w:val="single"/>
                </w:rPr>
                <w:t>https://www.registrucentras.lt/jar/p/</w:t>
              </w:r>
            </w:hyperlink>
            <w:r w:rsidRPr="00DA74D6">
              <w:rPr>
                <w:rFonts w:ascii="Verdana" w:hAnsi="Verdana" w:cstheme="minorHAnsi"/>
                <w:bCs/>
                <w:sz w:val="22"/>
                <w:szCs w:val="22"/>
              </w:rPr>
              <w:t xml:space="preserve">. </w:t>
            </w:r>
          </w:p>
          <w:p w14:paraId="1BFB59E8" w14:textId="155D3C75" w:rsidR="008D437D" w:rsidRPr="00DA74D6" w:rsidRDefault="008D437D" w:rsidP="008D437D">
            <w:pPr>
              <w:pStyle w:val="Betarp"/>
              <w:jc w:val="both"/>
              <w:rPr>
                <w:rFonts w:ascii="Verdana" w:hAnsi="Verdana" w:cstheme="minorHAnsi"/>
                <w:b/>
                <w:bCs/>
                <w:sz w:val="22"/>
                <w:szCs w:val="22"/>
              </w:rPr>
            </w:pPr>
          </w:p>
          <w:p w14:paraId="127201CD" w14:textId="22874523" w:rsidR="008D437D" w:rsidRPr="00DA74D6" w:rsidRDefault="008D437D" w:rsidP="008D437D">
            <w:pPr>
              <w:pStyle w:val="Betarp"/>
              <w:jc w:val="both"/>
              <w:rPr>
                <w:rFonts w:ascii="Verdana" w:hAnsi="Verdana"/>
                <w:i/>
                <w:iCs/>
                <w:color w:val="000000" w:themeColor="text1"/>
                <w:sz w:val="22"/>
                <w:szCs w:val="22"/>
              </w:rPr>
            </w:pPr>
            <w:r w:rsidRPr="00DA74D6">
              <w:rPr>
                <w:rFonts w:ascii="Verdana" w:hAnsi="Verdana"/>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A74D6">
              <w:rPr>
                <w:rFonts w:ascii="Verdana" w:hAnsi="Verdana"/>
                <w:color w:val="00B050"/>
                <w:sz w:val="22"/>
                <w:szCs w:val="22"/>
              </w:rPr>
              <w:t>120</w:t>
            </w:r>
            <w:r w:rsidRPr="00DA74D6">
              <w:rPr>
                <w:rFonts w:ascii="Verdana" w:hAnsi="Verdana"/>
                <w:sz w:val="22"/>
                <w:szCs w:val="22"/>
              </w:rPr>
              <w:t xml:space="preserve"> </w:t>
            </w:r>
            <w:r w:rsidRPr="00DA74D6">
              <w:rPr>
                <w:rFonts w:ascii="Verdana" w:hAnsi="Verdana"/>
                <w:color w:val="00B050"/>
                <w:sz w:val="22"/>
                <w:szCs w:val="22"/>
              </w:rPr>
              <w:t>dienų</w:t>
            </w:r>
            <w:r w:rsidRPr="00DA74D6">
              <w:rPr>
                <w:rFonts w:ascii="Verdana" w:hAnsi="Verdana"/>
                <w:sz w:val="22"/>
                <w:szCs w:val="22"/>
              </w:rPr>
              <w:t xml:space="preserve"> iki </w:t>
            </w:r>
            <w:r w:rsidRPr="00DA74D6">
              <w:rPr>
                <w:rFonts w:ascii="Verdana" w:eastAsia="Times New Roman" w:hAnsi="Verdana"/>
                <w:i/>
                <w:iCs/>
                <w:sz w:val="22"/>
                <w:szCs w:val="22"/>
              </w:rPr>
              <w:t>tos dienos, kai tiekėjas perkančiosios organizacijos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DC0F858" w14:textId="77777777" w:rsidR="008D437D" w:rsidRPr="00DA74D6" w:rsidRDefault="008D437D" w:rsidP="008D437D">
            <w:pPr>
              <w:pStyle w:val="Betarp"/>
              <w:jc w:val="both"/>
              <w:rPr>
                <w:rFonts w:ascii="Verdana" w:hAnsi="Verdana"/>
                <w:sz w:val="22"/>
                <w:szCs w:val="22"/>
              </w:rPr>
            </w:pPr>
          </w:p>
          <w:p w14:paraId="34E5032F" w14:textId="5121838F" w:rsidR="008D437D" w:rsidRPr="00DA74D6" w:rsidRDefault="008D437D" w:rsidP="008D437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8D437D" w:rsidRPr="00DA74D6" w:rsidRDefault="008D437D" w:rsidP="008D437D">
            <w:pPr>
              <w:pStyle w:val="Betarp"/>
              <w:jc w:val="both"/>
              <w:rPr>
                <w:rFonts w:ascii="Verdana" w:hAnsi="Verdana"/>
                <w:sz w:val="22"/>
                <w:szCs w:val="22"/>
              </w:rPr>
            </w:pPr>
          </w:p>
          <w:p w14:paraId="5E77947C" w14:textId="77777777" w:rsidR="008D437D" w:rsidRPr="003E45B4" w:rsidRDefault="008D437D" w:rsidP="008D437D">
            <w:pPr>
              <w:pStyle w:val="Betarp"/>
              <w:jc w:val="both"/>
              <w:rPr>
                <w:rFonts w:ascii="Verdana" w:hAnsi="Verdana" w:cs="Times New Roman"/>
                <w:b/>
                <w:bCs/>
                <w:i/>
                <w:iCs/>
                <w:sz w:val="22"/>
                <w:szCs w:val="22"/>
              </w:rPr>
            </w:pPr>
            <w:r w:rsidRPr="003E45B4">
              <w:rPr>
                <w:rFonts w:ascii="Verdana" w:hAnsi="Verdana" w:cs="Times New Roman"/>
                <w:b/>
                <w:bCs/>
                <w:i/>
                <w:iCs/>
                <w:sz w:val="22"/>
                <w:szCs w:val="22"/>
              </w:rPr>
              <w:t>PASTABA</w:t>
            </w:r>
          </w:p>
          <w:p w14:paraId="2C884F36" w14:textId="77777777" w:rsidR="008D437D" w:rsidRPr="003E45B4" w:rsidRDefault="008D437D" w:rsidP="008D437D">
            <w:pPr>
              <w:pStyle w:val="Betarp"/>
              <w:jc w:val="both"/>
              <w:rPr>
                <w:rFonts w:ascii="Verdana" w:hAnsi="Verdana" w:cs="Times New Roman"/>
                <w:sz w:val="22"/>
                <w:szCs w:val="22"/>
              </w:rPr>
            </w:pPr>
            <w:r w:rsidRPr="003E45B4">
              <w:rPr>
                <w:rFonts w:ascii="Verdana" w:hAnsi="Verdana" w:cs="Times New Roman"/>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p w14:paraId="04538F41" w14:textId="77777777" w:rsidR="008D437D" w:rsidRPr="00DA74D6" w:rsidRDefault="008D437D" w:rsidP="008D437D">
            <w:pPr>
              <w:pStyle w:val="Betarp"/>
              <w:jc w:val="both"/>
              <w:rPr>
                <w:rFonts w:ascii="Verdana" w:hAnsi="Verdana" w:cstheme="minorHAnsi"/>
                <w:b/>
                <w:bCs/>
                <w:sz w:val="22"/>
                <w:szCs w:val="22"/>
              </w:rPr>
            </w:pPr>
          </w:p>
          <w:p w14:paraId="0548DEDC" w14:textId="18CC6272" w:rsidR="008D437D" w:rsidRPr="00DA74D6" w:rsidRDefault="008D437D" w:rsidP="003E45B4">
            <w:pPr>
              <w:pStyle w:val="Betarp"/>
              <w:jc w:val="both"/>
              <w:rPr>
                <w:rFonts w:ascii="Verdana" w:hAnsi="Verdana" w:cstheme="minorHAnsi"/>
                <w:b/>
                <w:bCs/>
                <w:sz w:val="22"/>
                <w:szCs w:val="22"/>
              </w:rPr>
            </w:pPr>
          </w:p>
        </w:tc>
      </w:tr>
      <w:bookmarkEnd w:id="2"/>
      <w:tr w:rsidR="008D437D" w:rsidRPr="00DA74D6" w14:paraId="6950CD83"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8D437D" w:rsidRPr="00DA74D6" w:rsidRDefault="008D437D" w:rsidP="008D437D">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8D437D" w:rsidRPr="00DA74D6" w:rsidRDefault="008D437D" w:rsidP="008D437D">
            <w:pPr>
              <w:spacing w:after="0" w:line="240" w:lineRule="auto"/>
              <w:jc w:val="both"/>
              <w:rPr>
                <w:rFonts w:ascii="Verdana" w:hAnsi="Verdana"/>
                <w:sz w:val="22"/>
                <w:szCs w:val="22"/>
              </w:rPr>
            </w:pPr>
            <w:r w:rsidRPr="00DA74D6">
              <w:rPr>
                <w:rFonts w:ascii="Verdana" w:hAnsi="Verdana"/>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8D437D" w:rsidRPr="00DA74D6" w:rsidRDefault="008D437D" w:rsidP="008D437D">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8D437D" w:rsidRPr="00DA74D6" w:rsidRDefault="008D437D" w:rsidP="008D437D">
            <w:pPr>
              <w:pStyle w:val="Betarp"/>
              <w:jc w:val="both"/>
              <w:rPr>
                <w:rFonts w:ascii="Verdana" w:eastAsia="Yu Mincho" w:hAnsi="Verdana" w:cs="Arial"/>
                <w:sz w:val="22"/>
                <w:szCs w:val="22"/>
              </w:rPr>
            </w:pPr>
          </w:p>
          <w:p w14:paraId="32495CF9" w14:textId="783C42E9" w:rsidR="008D437D" w:rsidRPr="00DA74D6" w:rsidRDefault="008D437D" w:rsidP="008D437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8D437D" w:rsidRPr="00DA74D6" w:rsidRDefault="008D437D" w:rsidP="008D437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77777777" w:rsidR="0003565D" w:rsidRPr="00403289" w:rsidRDefault="0003565D" w:rsidP="00290CC0">
      <w:pPr>
        <w:spacing w:after="0" w:line="240" w:lineRule="auto"/>
        <w:rPr>
          <w:rFonts w:ascii="Verdana" w:hAnsi="Verdana"/>
          <w:sz w:val="22"/>
          <w:szCs w:val="22"/>
        </w:rPr>
      </w:pPr>
    </w:p>
    <w:sectPr w:rsidR="0003565D" w:rsidRPr="00403289" w:rsidSect="00290CC0">
      <w:foot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A0298" w14:textId="77777777" w:rsidR="00622807" w:rsidRDefault="00622807" w:rsidP="00B97C4F">
      <w:pPr>
        <w:spacing w:after="0" w:line="240" w:lineRule="auto"/>
      </w:pPr>
      <w:r>
        <w:separator/>
      </w:r>
    </w:p>
  </w:endnote>
  <w:endnote w:type="continuationSeparator" w:id="0">
    <w:p w14:paraId="2830050E" w14:textId="77777777" w:rsidR="00622807" w:rsidRDefault="00622807" w:rsidP="00B97C4F">
      <w:pPr>
        <w:spacing w:after="0" w:line="240" w:lineRule="auto"/>
      </w:pPr>
      <w:r>
        <w:continuationSeparator/>
      </w:r>
    </w:p>
  </w:endnote>
  <w:endnote w:type="continuationNotice" w:id="1">
    <w:p w14:paraId="5F96BED1" w14:textId="77777777" w:rsidR="00622807" w:rsidRDefault="006228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709C8" w14:textId="77777777" w:rsidR="00622807" w:rsidRDefault="00622807" w:rsidP="00B97C4F">
      <w:pPr>
        <w:spacing w:after="0" w:line="240" w:lineRule="auto"/>
      </w:pPr>
      <w:r>
        <w:separator/>
      </w:r>
    </w:p>
  </w:footnote>
  <w:footnote w:type="continuationSeparator" w:id="0">
    <w:p w14:paraId="3321A2A6" w14:textId="77777777" w:rsidR="00622807" w:rsidRDefault="00622807" w:rsidP="00B97C4F">
      <w:pPr>
        <w:spacing w:after="0" w:line="240" w:lineRule="auto"/>
      </w:pPr>
      <w:r>
        <w:continuationSeparator/>
      </w:r>
    </w:p>
  </w:footnote>
  <w:footnote w:type="continuationNotice" w:id="1">
    <w:p w14:paraId="666B6362" w14:textId="77777777" w:rsidR="00622807" w:rsidRDefault="0062280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2B63"/>
    <w:rsid w:val="0009080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1F59BB"/>
    <w:rsid w:val="0020171F"/>
    <w:rsid w:val="0020294A"/>
    <w:rsid w:val="00204C65"/>
    <w:rsid w:val="00206166"/>
    <w:rsid w:val="00213D1E"/>
    <w:rsid w:val="002155E7"/>
    <w:rsid w:val="00220983"/>
    <w:rsid w:val="00225EA8"/>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E45B4"/>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2807"/>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5E3C"/>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7B89"/>
    <w:rsid w:val="00A0764A"/>
    <w:rsid w:val="00A142D8"/>
    <w:rsid w:val="00A148F2"/>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F22"/>
    <w:rsid w:val="00C04025"/>
    <w:rsid w:val="00C04319"/>
    <w:rsid w:val="00C17B56"/>
    <w:rsid w:val="00C2482D"/>
    <w:rsid w:val="00C30FC5"/>
    <w:rsid w:val="00C34CAF"/>
    <w:rsid w:val="00C37458"/>
    <w:rsid w:val="00C43D64"/>
    <w:rsid w:val="00C571F4"/>
    <w:rsid w:val="00C63462"/>
    <w:rsid w:val="00C6564F"/>
    <w:rsid w:val="00C800BF"/>
    <w:rsid w:val="00C87F33"/>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42909"/>
    <w:rsid w:val="00E42E44"/>
    <w:rsid w:val="00E55A5B"/>
    <w:rsid w:val="00E56457"/>
    <w:rsid w:val="00E56E70"/>
    <w:rsid w:val="00E6180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16731</Words>
  <Characters>9538</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26217</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2026-07-14T10:53:00Z</dcterms:created>
  <dcterms:modified xsi:type="dcterms:W3CDTF">2026-07-14T10:53:00Z</dcterms:modified>
</cp:coreProperties>
</file>